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82</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7th September 2023</w:t>
      </w:r>
    </w:p>
    <w:p>
      <w:pPr>
        <w:pStyle w:val="Body"/>
        <w:bidi w:val="0"/>
        <w:rPr>
          <w:b w:val="1"/>
          <w:bCs w:val="1"/>
        </w:rPr>
      </w:pPr>
      <w:r>
        <w:rPr>
          <w:b w:val="1"/>
          <w:bCs w:val="1"/>
          <w:rtl w:val="0"/>
          <w:lang w:val="en-US"/>
        </w:rPr>
        <w:t xml:space="preserve">at 7.30pm 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 xml:space="preserve">Present : The Chairman Cllr. John Ramm, Cllr. Godfrey Sayers and Cllr. Phil Cheadle. </w:t>
      </w:r>
    </w:p>
    <w:p>
      <w:pPr>
        <w:pStyle w:val="Body"/>
        <w:bidi w:val="0"/>
        <w:rPr>
          <w:b w:val="1"/>
          <w:bCs w:val="1"/>
        </w:rPr>
      </w:pPr>
      <w:r>
        <w:rPr>
          <w:b w:val="1"/>
          <w:bCs w:val="1"/>
          <w:rtl w:val="0"/>
          <w:lang w:val="en-US"/>
        </w:rPr>
        <w:t xml:space="preserve">Also present County Councillor Michael Dalby, District Councillor Dr. Victoria Holliday and Louise Stevens, Parish Clerk. </w:t>
      </w:r>
    </w:p>
    <w:p>
      <w:pPr>
        <w:pStyle w:val="Body"/>
        <w:bidi w:val="0"/>
        <w:rPr>
          <w:b w:val="1"/>
          <w:bCs w:val="1"/>
        </w:rPr>
      </w:pPr>
      <w:r>
        <w:rPr>
          <w:b w:val="1"/>
          <w:bCs w:val="1"/>
          <w:rtl w:val="0"/>
          <w:lang w:val="en-US"/>
        </w:rPr>
        <w:t xml:space="preserve">The Chairman welcomed everyone to the meeting. Apologies were received from Vice-Chairman Cllr. Martin Pearce, Cllr. Mrs.Andrea Beal, Cllr. Richard Petley and Cllr. Nichola Harrison. </w:t>
      </w:r>
    </w:p>
    <w:p>
      <w:pPr>
        <w:pStyle w:val="Body"/>
        <w:bidi w:val="0"/>
        <w:rPr>
          <w:b w:val="1"/>
          <w:bCs w:val="1"/>
        </w:rPr>
      </w:pPr>
      <w:r>
        <w:rPr>
          <w:b w:val="1"/>
          <w:bCs w:val="1"/>
          <w:rtl w:val="0"/>
          <w:lang w:val="en-US"/>
        </w:rPr>
        <w:t xml:space="preserve">There were no parishioners present.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 and Requests for Dispensations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3.        To Approve the minutes for the last Parish Council Meeting held on Thursday 6th </w:t>
      </w:r>
    </w:p>
    <w:p>
      <w:pPr>
        <w:pStyle w:val="Body"/>
        <w:bidi w:val="0"/>
        <w:rPr>
          <w:b w:val="1"/>
          <w:bCs w:val="1"/>
        </w:rPr>
      </w:pPr>
      <w:r>
        <w:rPr>
          <w:b w:val="1"/>
          <w:bCs w:val="1"/>
          <w:rtl w:val="0"/>
          <w:lang w:val="en-US"/>
        </w:rPr>
        <w:t>July 2023 :</w:t>
      </w:r>
    </w:p>
    <w:p>
      <w:pPr>
        <w:pStyle w:val="Body"/>
        <w:bidi w:val="0"/>
        <w:rPr>
          <w:b w:val="1"/>
          <w:bCs w:val="1"/>
        </w:rPr>
      </w:pPr>
      <w:r>
        <w:rPr>
          <w:b w:val="1"/>
          <w:bCs w:val="1"/>
          <w:rtl w:val="0"/>
          <w:lang w:val="en-US"/>
        </w:rPr>
        <w:t xml:space="preserve">The Draft minutes had been circulated earlier by the clerk. It was Agreed that they are a true record of the Meeting.  The Chairman proposed them and Cllr. Phil Cheadle seconded them. Approved minutes will be displayed in the Parish Council notice board outside the Parish Rooms, on the Parish Councils website and available on the village email.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4.           Matters Arising : </w:t>
      </w:r>
    </w:p>
    <w:p>
      <w:pPr>
        <w:pStyle w:val="Body"/>
        <w:bidi w:val="0"/>
        <w:rPr>
          <w:b w:val="1"/>
          <w:bCs w:val="1"/>
        </w:rPr>
      </w:pPr>
    </w:p>
    <w:p>
      <w:pPr>
        <w:pStyle w:val="Body"/>
        <w:bidi w:val="0"/>
        <w:rPr>
          <w:b w:val="1"/>
          <w:bCs w:val="1"/>
        </w:rPr>
      </w:pPr>
      <w:r>
        <w:rPr>
          <w:b w:val="1"/>
          <w:bCs w:val="1"/>
          <w:rtl w:val="0"/>
          <w:lang w:val="en-US"/>
        </w:rPr>
        <w:t xml:space="preserve">Applications for the position of new Trustee for the Ralph Greenaway Trust are still open. </w:t>
      </w:r>
    </w:p>
    <w:p>
      <w:pPr>
        <w:pStyle w:val="Body"/>
        <w:bidi w:val="0"/>
        <w:rPr>
          <w:b w:val="1"/>
          <w:bCs w:val="1"/>
        </w:rPr>
      </w:pPr>
    </w:p>
    <w:p>
      <w:pPr>
        <w:pStyle w:val="Body"/>
        <w:bidi w:val="0"/>
        <w:rPr>
          <w:b w:val="1"/>
          <w:bCs w:val="1"/>
        </w:rPr>
      </w:pPr>
      <w:r>
        <w:rPr>
          <w:b w:val="1"/>
          <w:bCs w:val="1"/>
          <w:rtl w:val="0"/>
          <w:lang w:val="en-US"/>
        </w:rPr>
        <w:t xml:space="preserve">                                                                      82</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To receive reports :</w:t>
      </w:r>
    </w:p>
    <w:p>
      <w:pPr>
        <w:pStyle w:val="Body"/>
        <w:bidi w:val="0"/>
        <w:rPr>
          <w:b w:val="1"/>
          <w:bCs w:val="1"/>
        </w:rPr>
      </w:pPr>
    </w:p>
    <w:p>
      <w:pPr>
        <w:pStyle w:val="Body"/>
        <w:bidi w:val="0"/>
        <w:rPr>
          <w:b w:val="1"/>
          <w:bCs w:val="1"/>
        </w:rPr>
      </w:pPr>
      <w:r>
        <w:rPr>
          <w:b w:val="1"/>
          <w:bCs w:val="1"/>
          <w:rtl w:val="0"/>
          <w:lang w:val="en-US"/>
        </w:rPr>
        <w:t>District Councillor Dr. Victoria Holliday gave her report to the meeting :</w:t>
      </w:r>
    </w:p>
    <w:p>
      <w:pPr>
        <w:pStyle w:val="Body"/>
        <w:bidi w:val="0"/>
        <w:rPr>
          <w:b w:val="1"/>
          <w:bCs w:val="1"/>
        </w:rPr>
      </w:pPr>
    </w:p>
    <w:p>
      <w:pPr>
        <w:pStyle w:val="Body"/>
        <w:bidi w:val="0"/>
        <w:rPr>
          <w:b w:val="1"/>
          <w:bCs w:val="1"/>
        </w:rPr>
      </w:pPr>
      <w:r>
        <w:rPr>
          <w:b w:val="1"/>
          <w:bCs w:val="1"/>
          <w:rtl w:val="0"/>
          <w:lang w:val="en-US"/>
        </w:rPr>
        <w:t>Save Blakeney Surgery Campaign - Holt Medical Practice are conducting a survey for comments, details in Septembers issue of the Glaven Valley Newsletter. Closing date 30th September.  A drop-in session to discuss the closure with Healthwatch will take place</w:t>
      </w:r>
    </w:p>
    <w:p>
      <w:pPr>
        <w:pStyle w:val="Body"/>
        <w:bidi w:val="0"/>
        <w:rPr>
          <w:b w:val="1"/>
          <w:bCs w:val="1"/>
        </w:rPr>
      </w:pPr>
      <w:r>
        <w:rPr>
          <w:b w:val="1"/>
          <w:bCs w:val="1"/>
          <w:rtl w:val="0"/>
          <w:lang w:val="en-US"/>
        </w:rPr>
        <w:t xml:space="preserve">on Tuesday 12th September from 10-12 noon.  </w:t>
      </w:r>
    </w:p>
    <w:p>
      <w:pPr>
        <w:pStyle w:val="Body"/>
        <w:bidi w:val="0"/>
        <w:rPr>
          <w:b w:val="1"/>
          <w:bCs w:val="1"/>
        </w:rPr>
      </w:pPr>
      <w:r>
        <w:rPr>
          <w:b w:val="1"/>
          <w:bCs w:val="1"/>
          <w:rtl w:val="0"/>
          <w:lang w:val="en-US"/>
        </w:rPr>
        <w:t xml:space="preserve">A petition also included in the GVN,  against the potential closure of Blakeney Surgery, can be signed and returned to the Parish Office, Blakeney. Alternatively it is available to sign at Blakeney Garage, the Spar, or others outlets mentioned in the newsletter.  </w:t>
      </w:r>
    </w:p>
    <w:p>
      <w:pPr>
        <w:pStyle w:val="Body"/>
        <w:bidi w:val="0"/>
        <w:rPr>
          <w:b w:val="1"/>
          <w:bCs w:val="1"/>
        </w:rPr>
      </w:pPr>
      <w:r>
        <w:rPr>
          <w:b w:val="1"/>
          <w:bCs w:val="1"/>
          <w:rtl w:val="0"/>
          <w:lang w:val="en-US"/>
        </w:rPr>
        <w:t xml:space="preserve">Sending objections to the Integrated Care Board,  who will make the final decision is recommended. </w:t>
      </w:r>
    </w:p>
    <w:p>
      <w:pPr>
        <w:pStyle w:val="Body"/>
        <w:bidi w:val="0"/>
        <w:rPr>
          <w:b w:val="1"/>
          <w:bCs w:val="1"/>
        </w:rPr>
      </w:pPr>
      <w:r>
        <w:rPr>
          <w:b w:val="1"/>
          <w:bCs w:val="1"/>
          <w:rtl w:val="0"/>
          <w:lang w:val="en-US"/>
        </w:rPr>
        <w:t>The Council will send a formal objection in writing to the ICB. The final decision is expected</w:t>
      </w:r>
    </w:p>
    <w:p>
      <w:pPr>
        <w:pStyle w:val="Body"/>
        <w:bidi w:val="0"/>
        <w:rPr>
          <w:b w:val="1"/>
          <w:bCs w:val="1"/>
        </w:rPr>
      </w:pPr>
      <w:r>
        <w:rPr>
          <w:b w:val="1"/>
          <w:bCs w:val="1"/>
          <w:rtl w:val="0"/>
          <w:lang w:val="en-US"/>
        </w:rPr>
        <w:t xml:space="preserve">January/February 2024. An Appeal will be possible. </w:t>
      </w:r>
    </w:p>
    <w:p>
      <w:pPr>
        <w:pStyle w:val="Body"/>
        <w:bidi w:val="0"/>
        <w:rPr>
          <w:b w:val="1"/>
          <w:bCs w:val="1"/>
        </w:rPr>
      </w:pPr>
      <w:r>
        <w:rPr>
          <w:b w:val="1"/>
          <w:bCs w:val="1"/>
          <w:rtl w:val="0"/>
          <w:lang w:val="en-US"/>
        </w:rPr>
        <w:t xml:space="preserve">The Government is given consideration to increase the size of new agricultural buildings and extensions under permitted development rights.  This will be debated on September 25th.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County Councillor Michael Dalby also gave details on the closure of Blakeney Surgery</w:t>
      </w:r>
    </w:p>
    <w:p>
      <w:pPr>
        <w:pStyle w:val="Body"/>
        <w:bidi w:val="0"/>
        <w:rPr>
          <w:b w:val="1"/>
          <w:bCs w:val="1"/>
        </w:rPr>
      </w:pPr>
      <w:r>
        <w:rPr>
          <w:b w:val="1"/>
          <w:bCs w:val="1"/>
          <w:rtl w:val="0"/>
          <w:lang w:val="en-US"/>
        </w:rPr>
        <w:t>adding that some patients in Blakeney, Morston and Stiffkey are registering with Wells</w:t>
      </w:r>
    </w:p>
    <w:p>
      <w:pPr>
        <w:pStyle w:val="Body"/>
        <w:bidi w:val="0"/>
        <w:rPr>
          <w:b w:val="1"/>
          <w:bCs w:val="1"/>
        </w:rPr>
      </w:pPr>
      <w:r>
        <w:rPr>
          <w:b w:val="1"/>
          <w:bCs w:val="1"/>
          <w:rtl w:val="0"/>
          <w:lang w:val="en-US"/>
        </w:rPr>
        <w:t xml:space="preserve">Surgery.  </w:t>
      </w:r>
    </w:p>
    <w:p>
      <w:pPr>
        <w:pStyle w:val="Body"/>
        <w:bidi w:val="0"/>
        <w:rPr>
          <w:b w:val="1"/>
          <w:bCs w:val="1"/>
        </w:rPr>
      </w:pPr>
      <w:r>
        <w:rPr>
          <w:b w:val="1"/>
          <w:bCs w:val="1"/>
          <w:rtl w:val="0"/>
          <w:lang w:val="en-US"/>
        </w:rPr>
        <w:t xml:space="preserve">Councillor Dalby has contacted the Highways officer at the District Council and is waiting for a response on the new proposed Bus Stop.   </w:t>
      </w:r>
    </w:p>
    <w:p>
      <w:pPr>
        <w:pStyle w:val="Body"/>
        <w:bidi w:val="0"/>
        <w:rPr>
          <w:b w:val="1"/>
          <w:bCs w:val="1"/>
        </w:rPr>
      </w:pPr>
      <w:r>
        <w:rPr>
          <w:b w:val="1"/>
          <w:bCs w:val="1"/>
          <w:rtl w:val="0"/>
          <w:lang w:val="en-US"/>
        </w:rPr>
        <w:t xml:space="preserve">The Chairman thanked both Councillors for their reports and they left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Finance :  Half-yearly Report and payments including clerks salary :</w:t>
      </w:r>
    </w:p>
    <w:p>
      <w:pPr>
        <w:pStyle w:val="Body"/>
        <w:bidi w:val="0"/>
        <w:rPr>
          <w:b w:val="1"/>
          <w:bCs w:val="1"/>
        </w:rPr>
      </w:pPr>
    </w:p>
    <w:p>
      <w:pPr>
        <w:pStyle w:val="Body"/>
        <w:bidi w:val="0"/>
        <w:rPr>
          <w:b w:val="1"/>
          <w:bCs w:val="1"/>
        </w:rPr>
      </w:pPr>
      <w:r>
        <w:rPr>
          <w:b w:val="1"/>
          <w:bCs w:val="1"/>
          <w:rtl w:val="0"/>
          <w:lang w:val="en-US"/>
        </w:rPr>
        <w:t xml:space="preserve">The clerk prepared an account sheet for an half-yearly update.  </w:t>
      </w:r>
    </w:p>
    <w:p>
      <w:pPr>
        <w:pStyle w:val="Body"/>
        <w:bidi w:val="0"/>
        <w:rPr>
          <w:b w:val="1"/>
          <w:bCs w:val="1"/>
        </w:rPr>
      </w:pPr>
      <w:r>
        <w:rPr>
          <w:b w:val="1"/>
          <w:bCs w:val="1"/>
          <w:rtl w:val="0"/>
          <w:lang w:val="en-US"/>
        </w:rPr>
        <w:t xml:space="preserve">Income up to 1st September  </w:t>
      </w:r>
      <w:r>
        <w:rPr>
          <w:b w:val="1"/>
          <w:bCs w:val="1"/>
          <w:rtl w:val="0"/>
          <w:lang w:val="en-US"/>
        </w:rPr>
        <w:t>£</w:t>
      </w:r>
      <w:r>
        <w:rPr>
          <w:b w:val="1"/>
          <w:bCs w:val="1"/>
          <w:rtl w:val="0"/>
          <w:lang w:val="en-US"/>
        </w:rPr>
        <w:t xml:space="preserve">4668.50, Payments </w:t>
      </w:r>
      <w:r>
        <w:rPr>
          <w:b w:val="1"/>
          <w:bCs w:val="1"/>
          <w:rtl w:val="0"/>
          <w:lang w:val="en-US"/>
        </w:rPr>
        <w:t>£</w:t>
      </w:r>
      <w:r>
        <w:rPr>
          <w:b w:val="1"/>
          <w:bCs w:val="1"/>
          <w:rtl w:val="0"/>
          <w:lang w:val="en-US"/>
        </w:rPr>
        <w:t xml:space="preserve">5199.13. A deficit of </w:t>
      </w:r>
      <w:r>
        <w:rPr>
          <w:b w:val="1"/>
          <w:bCs w:val="1"/>
          <w:rtl w:val="0"/>
          <w:lang w:val="en-US"/>
        </w:rPr>
        <w:t>£</w:t>
      </w:r>
      <w:r>
        <w:rPr>
          <w:b w:val="1"/>
          <w:bCs w:val="1"/>
          <w:rtl w:val="0"/>
          <w:lang w:val="en-US"/>
        </w:rPr>
        <w:t>530.53 due</w:t>
      </w:r>
    </w:p>
    <w:p>
      <w:pPr>
        <w:pStyle w:val="Body"/>
        <w:bidi w:val="0"/>
        <w:rPr>
          <w:b w:val="1"/>
          <w:bCs w:val="1"/>
        </w:rPr>
      </w:pPr>
      <w:r>
        <w:rPr>
          <w:b w:val="1"/>
          <w:bCs w:val="1"/>
          <w:rtl w:val="0"/>
          <w:lang w:val="en-US"/>
        </w:rPr>
        <w:t xml:space="preserve">to a large local donation.  A total balance as at todays date </w:t>
      </w:r>
      <w:r>
        <w:rPr>
          <w:b w:val="1"/>
          <w:bCs w:val="1"/>
          <w:rtl w:val="0"/>
          <w:lang w:val="en-US"/>
        </w:rPr>
        <w:t>£</w:t>
      </w:r>
      <w:r>
        <w:rPr>
          <w:b w:val="1"/>
          <w:bCs w:val="1"/>
          <w:rtl w:val="0"/>
          <w:lang w:val="en-US"/>
        </w:rPr>
        <w:t xml:space="preserve">38.888.27. </w:t>
      </w: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E.T. Myers.            25.00</w:t>
      </w:r>
    </w:p>
    <w:p>
      <w:pPr>
        <w:pStyle w:val="Body"/>
        <w:bidi w:val="0"/>
        <w:rPr>
          <w:b w:val="1"/>
          <w:bCs w:val="1"/>
        </w:rPr>
      </w:pPr>
      <w:r>
        <w:rPr>
          <w:b w:val="1"/>
          <w:bCs w:val="1"/>
          <w:rtl w:val="0"/>
          <w:lang w:val="en-US"/>
        </w:rPr>
        <w:t>D. Francis.          135.00</w:t>
      </w:r>
    </w:p>
    <w:p>
      <w:pPr>
        <w:pStyle w:val="Body"/>
        <w:bidi w:val="0"/>
        <w:rPr>
          <w:b w:val="1"/>
          <w:bCs w:val="1"/>
        </w:rPr>
      </w:pPr>
      <w:r>
        <w:rPr>
          <w:b w:val="1"/>
          <w:bCs w:val="1"/>
          <w:rtl w:val="0"/>
          <w:lang w:val="en-US"/>
        </w:rPr>
        <w:t>L. Stevens.          278.00</w:t>
      </w:r>
    </w:p>
    <w:p>
      <w:pPr>
        <w:pStyle w:val="Body"/>
        <w:bidi w:val="0"/>
        <w:rPr>
          <w:b w:val="1"/>
          <w:bCs w:val="1"/>
        </w:rPr>
      </w:pPr>
      <w:r>
        <w:rPr>
          <w:b w:val="1"/>
          <w:bCs w:val="1"/>
          <w:rtl w:val="0"/>
          <w:lang w:val="en-US"/>
        </w:rPr>
        <w:t>Countrystyle.        18.00</w:t>
      </w:r>
    </w:p>
    <w:p>
      <w:pPr>
        <w:pStyle w:val="Body"/>
        <w:bidi w:val="0"/>
        <w:rPr>
          <w:b w:val="1"/>
          <w:bCs w:val="1"/>
        </w:rPr>
      </w:pPr>
      <w:r>
        <w:rPr>
          <w:b w:val="1"/>
          <w:bCs w:val="1"/>
          <w:rtl w:val="0"/>
          <w:lang w:val="en-US"/>
        </w:rPr>
        <w:t>Pest Control.      180.00</w:t>
      </w:r>
    </w:p>
    <w:p>
      <w:pPr>
        <w:pStyle w:val="Body"/>
        <w:bidi w:val="0"/>
        <w:rPr>
          <w:b w:val="1"/>
          <w:bCs w:val="1"/>
        </w:rPr>
      </w:pPr>
    </w:p>
    <w:p>
      <w:pPr>
        <w:pStyle w:val="Body"/>
        <w:bidi w:val="0"/>
        <w:rPr>
          <w:b w:val="1"/>
          <w:bCs w:val="1"/>
        </w:rPr>
      </w:pPr>
      <w:r>
        <w:rPr>
          <w:b w:val="1"/>
          <w:bCs w:val="1"/>
          <w:rtl w:val="0"/>
          <w:lang w:val="en-US"/>
        </w:rPr>
        <w:t xml:space="preserve">Total due.          </w:t>
      </w:r>
      <w:r>
        <w:rPr>
          <w:b w:val="1"/>
          <w:bCs w:val="1"/>
          <w:rtl w:val="0"/>
          <w:lang w:val="en-US"/>
        </w:rPr>
        <w:t>£</w:t>
      </w:r>
      <w:r>
        <w:rPr>
          <w:b w:val="1"/>
          <w:bCs w:val="1"/>
          <w:rtl w:val="0"/>
          <w:lang w:val="en-US"/>
        </w:rPr>
        <w:t>636.00</w:t>
      </w:r>
    </w:p>
    <w:p>
      <w:pPr>
        <w:pStyle w:val="Body"/>
        <w:bidi w:val="0"/>
        <w:rPr>
          <w:b w:val="1"/>
          <w:bCs w:val="1"/>
        </w:rPr>
      </w:pPr>
      <w:r>
        <w:rPr>
          <w:b w:val="1"/>
          <w:bCs w:val="1"/>
          <w:rtl w:val="0"/>
          <w:lang w:val="en-US"/>
        </w:rPr>
        <w:t>These payments were proposed by the Chairman and seconded by Cllr. Sayers.</w:t>
      </w:r>
    </w:p>
    <w:p>
      <w:pPr>
        <w:pStyle w:val="Body"/>
        <w:bidi w:val="0"/>
        <w:rPr>
          <w:b w:val="1"/>
          <w:bCs w:val="1"/>
        </w:rPr>
      </w:pPr>
      <w:r>
        <w:rPr>
          <w:b w:val="1"/>
          <w:bCs w:val="1"/>
          <w:rtl w:val="0"/>
          <w:lang w:val="en-US"/>
        </w:rPr>
        <w:t xml:space="preserve">Cheques were drawn but not signed because of insufficient signatories present.  </w:t>
      </w:r>
    </w:p>
    <w:p>
      <w:pPr>
        <w:pStyle w:val="Body"/>
        <w:bidi w:val="0"/>
        <w:rPr>
          <w:b w:val="1"/>
          <w:bCs w:val="1"/>
        </w:rPr>
      </w:pPr>
    </w:p>
    <w:p>
      <w:pPr>
        <w:pStyle w:val="Body"/>
        <w:bidi w:val="0"/>
        <w:rPr>
          <w:b w:val="1"/>
          <w:bCs w:val="1"/>
        </w:rPr>
      </w:pPr>
      <w:r>
        <w:rPr>
          <w:b w:val="1"/>
          <w:bCs w:val="1"/>
          <w:rtl w:val="0"/>
          <w:lang w:val="en-US"/>
        </w:rPr>
        <w:t xml:space="preserve">At this stage of the meeting Cllr. Sayers left as he considered the meeting inquorate. The Chairman stated that a quorum is three councillors or a third of the members.  The meeting ended at 8.10pm with only two councillors present.  </w:t>
      </w:r>
    </w:p>
    <w:p>
      <w:pPr>
        <w:pStyle w:val="Body"/>
        <w:bidi w:val="0"/>
        <w:rPr>
          <w:b w:val="1"/>
          <w:bCs w:val="1"/>
        </w:rPr>
      </w:pPr>
    </w:p>
    <w:p>
      <w:pPr>
        <w:pStyle w:val="Body"/>
        <w:bidi w:val="0"/>
        <w:rPr>
          <w:b w:val="1"/>
          <w:bCs w:val="1"/>
        </w:rPr>
      </w:pPr>
      <w:r>
        <w:rPr>
          <w:b w:val="1"/>
          <w:bCs w:val="1"/>
          <w:rtl w:val="0"/>
          <w:lang w:val="en-US"/>
        </w:rPr>
        <w:t xml:space="preserve">7.     Date of next meeting : Thursday 2nd November 2023 </w:t>
      </w: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bidi w:val="0"/>
      </w:pPr>
      <w:r>
        <w:rPr>
          <w:b w:val="1"/>
          <w:bCs w:val="1"/>
          <w:rtl w:val="0"/>
          <w:lang w:val="en-US"/>
        </w:rPr>
        <w:t xml:space="preserve">Chairman.                                                 Date.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