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rPr>
          <w:b w:val="1"/>
          <w:bCs w:val="1"/>
        </w:rPr>
      </w:pPr>
      <w:r>
        <w:rPr>
          <w:rtl w:val="0"/>
        </w:rPr>
        <w:t xml:space="preserve">                                                                               </w:t>
      </w:r>
      <w:r>
        <w:rPr>
          <w:b w:val="1"/>
          <w:bCs w:val="1"/>
          <w:rtl w:val="0"/>
          <w:lang w:val="en-US"/>
        </w:rPr>
        <w:t>38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                       WIVETON PARISH COUNCIL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                       email 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"mailto:wivetonpc@gmail.com"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wivetonpc@gmail.com</w:t>
      </w:r>
      <w:r>
        <w:rPr/>
        <w:fldChar w:fldCharType="end" w:fldLock="0"/>
      </w: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Website :  wivetonparish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"http://council.norfolkparishes.gov.uk"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council.norfolkparishes.gov.uk</w:t>
      </w:r>
      <w:r>
        <w:rPr/>
        <w:fldChar w:fldCharType="end" w:fldLock="0"/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Chairman : Cllr. John Ramm.                                                Parish Clerk : Louise Stevens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Minutes of the Meeting of Wiveton Parish Council held on Thursday 28th April 2022 at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7.30pm at the Wiveton Parish Rooms. 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numPr>
          <w:ilvl w:val="0"/>
          <w:numId w:val="2"/>
        </w:numPr>
        <w:bidi w:val="0"/>
      </w:pPr>
      <w:r>
        <w:rPr>
          <w:b w:val="1"/>
          <w:bCs w:val="1"/>
          <w:rtl w:val="0"/>
          <w:lang w:val="en-US"/>
        </w:rPr>
        <w:t xml:space="preserve">       Welcome and Apologies :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Present : Chairman Cllr. John Ramm, Vice-Chairman Cllr. Martin Pearce, Cllr. Andrea Beal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and Cllr. Rachel Pryor.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Also present Louise Stevens, Parish Clerk, Mr. Phil Cheadle and two children. 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Apologies were received from District Councillor Dr. Victoria and County Councillor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Michael Dalby. 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 Chairman welcomed everyone to the meeting. 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2.           Declarations of Interests and Requests for Dispensations :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There were none. 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3.            To Approve the minutes of the last meeting held o n Thursday 3rd March 2022 :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The minutes had been previously circulated by the Clerk to all Councillors.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It was Agreed that they are a true record of the meeting. The Vice-Chairman proposed them, Cllr. Rachel Pryor seconded.  The Chairman signed them. 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4.              Matters Arising :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 Clerk had reported the pot hole outside Esker House, Wiveton and it was confirmed that Highways have recently attended and filled in potholes including this one. 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                                               39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5.          Co-Option :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The Parish Council has three vacancies and parishioners who had expressed an interest were invited to attend tonight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 xml:space="preserve">s meeting.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Mr. Phil Cheadle gave a short account to Councillors, with his reasons for applying for the  position of Parish Councillor.  The Councillors all Agreed to accept Mr. Cheadle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 xml:space="preserve">s application. The Co-Option forms were completed. The Chairman signed the Declaration Form and welcomed Mr. Cheadle to Wiveton Parish Council. 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Mr. Cheadle and his children left the meeting.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6.            To receive reports :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County and District Councillors sent their reports by email before the meeting.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 Clerk reported on the overnight Camping Zoom meeting she attended on March 29th.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All Councillors had received Minutes of this meeting earlier by email. 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 meeting will be arranged with Mr. Martin Horlock, NNDC to discuss this issue currently affecting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Wiveton Downs.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7.           Parish Rooms Committee  :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Cllr. Andrea Beal reported that new key safes will shortly be installed and new curtains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have been ordered.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8.             Finance :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 Clerk reported that the first Precept payment for </w:t>
      </w:r>
      <w:r>
        <w:rPr>
          <w:b w:val="1"/>
          <w:bCs w:val="1"/>
          <w:rtl w:val="0"/>
          <w:lang w:val="en-US"/>
        </w:rPr>
        <w:t>£</w:t>
      </w:r>
      <w:r>
        <w:rPr>
          <w:b w:val="1"/>
          <w:bCs w:val="1"/>
          <w:rtl w:val="0"/>
          <w:lang w:val="en-US"/>
        </w:rPr>
        <w:t xml:space="preserve">2,000.00 has been received.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Payments since last meeting : 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P. Gooch Pest Control.               108.00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M. Woodhouse signs.                   60.00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ICO. data.                                      40.00                                                             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Total.                                           </w:t>
      </w:r>
      <w:r>
        <w:rPr>
          <w:b w:val="1"/>
          <w:bCs w:val="1"/>
          <w:rtl w:val="0"/>
          <w:lang w:val="en-US"/>
        </w:rPr>
        <w:t>£</w:t>
      </w:r>
      <w:r>
        <w:rPr>
          <w:b w:val="1"/>
          <w:bCs w:val="1"/>
          <w:rtl w:val="0"/>
          <w:lang w:val="en-US"/>
        </w:rPr>
        <w:t>208.00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Balance in Barclays Current Account as at todays date :    </w:t>
      </w:r>
      <w:r>
        <w:rPr>
          <w:b w:val="1"/>
          <w:bCs w:val="1"/>
          <w:rtl w:val="0"/>
          <w:lang w:val="en-US"/>
        </w:rPr>
        <w:t>£</w:t>
      </w:r>
      <w:r>
        <w:rPr>
          <w:b w:val="1"/>
          <w:bCs w:val="1"/>
          <w:rtl w:val="0"/>
          <w:lang w:val="en-US"/>
        </w:rPr>
        <w:t>14,846.67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Balance in Barclays Deposit Account as at todays date :    </w:t>
      </w:r>
      <w:r>
        <w:rPr>
          <w:b w:val="1"/>
          <w:bCs w:val="1"/>
          <w:rtl w:val="0"/>
          <w:lang w:val="en-US"/>
        </w:rPr>
        <w:t>£</w:t>
      </w:r>
      <w:r>
        <w:rPr>
          <w:b w:val="1"/>
          <w:bCs w:val="1"/>
          <w:rtl w:val="0"/>
          <w:lang w:val="en-US"/>
        </w:rPr>
        <w:t>20,023.99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Payments to confirm this evening :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E. T. Myers.                       25.00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Countrystyle.                    46.80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D.  Francis.                       90.00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Total :                            </w:t>
      </w:r>
      <w:r>
        <w:rPr>
          <w:b w:val="1"/>
          <w:bCs w:val="1"/>
          <w:rtl w:val="0"/>
          <w:lang w:val="en-US"/>
        </w:rPr>
        <w:t>£</w:t>
      </w:r>
      <w:r>
        <w:rPr>
          <w:b w:val="1"/>
          <w:bCs w:val="1"/>
          <w:rtl w:val="0"/>
          <w:lang w:val="en-US"/>
        </w:rPr>
        <w:t>161.80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                                    40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The Clerk presented the Council with the prepared Annual Accounts from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1st April 2021 - 31st March 2022. 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 cash book was circulated to all members and The Chairman inspected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 financial details. 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These accounts were proposed by Cllr. Rachel Pryor and seconded by Cllr.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Andes Beal.  The Chairman signed the approved accounts. 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 Clerk will now prepare and complete the AGAR forms for the next meeting and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inspection by the Internal Auditor. 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Recycling credits will be applied for and donated to the Church Restoration Fund.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9.          Planning :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Notification of a festival-style event at Wiveton Hall on 25th June has been received.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It was Agreed to action this with contact numbers at North Norfolk District Council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for parishioners with concerns nearer the date. This will be circulated by email. 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Planning Application PF/21/2977.      Dog walking Field, Blakeney Road, Wiveton.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This application will be decided at the Development Committee on May 12th.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 Chairman will attend with two parishioners. 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 council Objects to this application. 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 Council has received notification of Pre-Application Advice for a proposed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new Development on land south of Leatherpool Lane, Wiveton.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The council will submit Objections to the Ward Councillor.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Land in front of Wiveton Bell :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The Stopping-Up order has been examined by the Parish Council. The council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would prefer the area to remain under Highways control. 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The Highways also object to the Stopping-Up Order.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 Chairman will arrange a meeting with the owners to discuss the current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agreements which would allow the pub to use an area for tables and chairs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and registering the footpath as a Public Footpath. 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Legal expenditure for this matter so far are </w:t>
      </w:r>
      <w:r>
        <w:rPr>
          <w:b w:val="1"/>
          <w:bCs w:val="1"/>
          <w:rtl w:val="0"/>
          <w:lang w:val="en-US"/>
        </w:rPr>
        <w:t>£</w:t>
      </w:r>
      <w:r>
        <w:rPr>
          <w:b w:val="1"/>
          <w:bCs w:val="1"/>
          <w:rtl w:val="0"/>
          <w:lang w:val="en-US"/>
        </w:rPr>
        <w:t xml:space="preserve">1000.00. 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10.          Highways and Footpaths :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No report this month.  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11.           Village maintenance and grass cutting :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It will be necessary to contact the pest controller again as the moles have returned.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12.             Correspondence :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Correspondence has been circulated by email to all councillors. 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                                          41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13.       Parishioners Questions :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There were no parishioners present.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Councillors may consider a Dog bin for the village in the future. 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14.     H.M. The Queens Platinum Jubilee :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 Big Jubilee Lunch will take place on Sunday 5th June on the church Green.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This will be a bring your own picnic style event with the parish council all drinks free. 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15.      AOB :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None. 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16.      Date of next meeting :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Thursday 30th June 2022 at 7.30pm. 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There being no further business the meeting at 9.30pm.  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——————————————————————      ——————————</w:t>
      </w: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 xml:space="preserve">Chairman.                                                                     Date. 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